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94" w:rsidRDefault="00242E94" w:rsidP="00242E94">
      <w:r>
        <w:t>Подростки мечтают работать курьерами и продавцами: почему у школьников нет карьерных амбиций и как им помочь</w:t>
      </w:r>
    </w:p>
    <w:p w:rsidR="00242E94" w:rsidRDefault="00242E94" w:rsidP="00242E94">
      <w:r>
        <w:t xml:space="preserve">Кандидат наук </w:t>
      </w:r>
      <w:proofErr w:type="spellStart"/>
      <w:r>
        <w:t>Чередилина</w:t>
      </w:r>
      <w:proofErr w:type="spellEnd"/>
      <w:proofErr w:type="gramStart"/>
      <w:r>
        <w:t>: Выбирать</w:t>
      </w:r>
      <w:proofErr w:type="gramEnd"/>
      <w:r>
        <w:t xml:space="preserve"> профессию подросткам мешают иллюзии</w:t>
      </w:r>
    </w:p>
    <w:p w:rsidR="00242E94" w:rsidRDefault="00242E94" w:rsidP="00242E94">
      <w: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242E94" w:rsidRDefault="00242E94" w:rsidP="00242E94"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242E94" w:rsidRDefault="00242E94" w:rsidP="00242E94"/>
    <w:p w:rsidR="00242E94" w:rsidRDefault="00242E94" w:rsidP="00242E94"/>
    <w:p w:rsidR="00242E94" w:rsidRDefault="00242E94" w:rsidP="00242E94">
      <w:r>
        <w:t>Российская молодежь вместо отпуска уезжает жить и трудиться в монастырь: это новый модный способ отдыха</w:t>
      </w:r>
    </w:p>
    <w:p w:rsidR="00242E94" w:rsidRDefault="00242E94" w:rsidP="00242E94">
      <w: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242E94" w:rsidRDefault="00242E94" w:rsidP="00242E94"/>
    <w:p w:rsidR="00242E94" w:rsidRDefault="00242E94" w:rsidP="00242E94"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242E94" w:rsidRDefault="00242E94" w:rsidP="00242E94"/>
    <w:p w:rsidR="00242E94" w:rsidRDefault="00242E94" w:rsidP="00242E94"/>
    <w:p w:rsidR="00242E94" w:rsidRDefault="00242E94" w:rsidP="00242E94">
      <w:bookmarkStart w:id="0" w:name="_GoBack"/>
      <w:bookmarkEnd w:id="0"/>
      <w:r>
        <w:t>Мешают иллюзии</w:t>
      </w:r>
    </w:p>
    <w:p w:rsidR="00242E94" w:rsidRDefault="00242E94" w:rsidP="00242E94"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242E94" w:rsidRDefault="00242E94" w:rsidP="00242E94"/>
    <w:p w:rsidR="00242E94" w:rsidRDefault="00242E94" w:rsidP="00242E94">
      <w:r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242E94" w:rsidRDefault="00242E94" w:rsidP="00242E94"/>
    <w:p w:rsidR="00242E94" w:rsidRDefault="00242E94" w:rsidP="00242E94">
      <w:r>
        <w:lastRenderedPageBreak/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242E94" w:rsidRDefault="00242E94" w:rsidP="00242E94"/>
    <w:p w:rsidR="00242E94" w:rsidRDefault="00242E94" w:rsidP="00242E94">
      <w:r>
        <w:t xml:space="preserve"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242E94" w:rsidRDefault="00242E94" w:rsidP="00242E94"/>
    <w:p w:rsidR="00242E94" w:rsidRDefault="00242E94" w:rsidP="00242E94">
      <w:r>
        <w:t>Как их развеять</w:t>
      </w:r>
    </w:p>
    <w:p w:rsidR="00242E94" w:rsidRDefault="00242E94" w:rsidP="00242E94">
      <w:r>
        <w:t>Можно ли помочь ребенку выбрать профессию правильно, не впадая в иллюзии?</w:t>
      </w:r>
    </w:p>
    <w:p w:rsidR="00242E94" w:rsidRDefault="00242E94" w:rsidP="00242E94"/>
    <w:p w:rsidR="00242E94" w:rsidRDefault="00242E94" w:rsidP="00242E94">
      <w:r>
        <w:t xml:space="preserve">- Классическая формула выбора - «хочу, могу, надо», - объяснила собеседница. - Мы анализируем: «хочу» </w:t>
      </w:r>
      <w:proofErr w:type="gramStart"/>
      <w:r>
        <w:t>- это</w:t>
      </w:r>
      <w:proofErr w:type="gramEnd"/>
      <w:r>
        <w:t xml:space="preserve">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242E94" w:rsidRDefault="00242E94" w:rsidP="00242E94"/>
    <w:p w:rsidR="00242E94" w:rsidRDefault="00242E94" w:rsidP="00242E94"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>
        <w:t>сигаретами</w:t>
      </w:r>
      <w:proofErr w:type="gramEnd"/>
      <w:r>
        <w:t xml:space="preserve"> или алкоголем, значит косвенно помогать кому-то губить себя вредными привычками.</w:t>
      </w:r>
    </w:p>
    <w:p w:rsidR="00242E94" w:rsidRDefault="00242E94" w:rsidP="00242E94"/>
    <w:p w:rsidR="00242E94" w:rsidRDefault="00242E94" w:rsidP="00242E94">
      <w:r>
        <w:t xml:space="preserve"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</w:t>
      </w:r>
      <w:proofErr w:type="gramStart"/>
      <w:r>
        <w:t>- это</w:t>
      </w:r>
      <w:proofErr w:type="gramEnd"/>
      <w:r>
        <w:t xml:space="preserve"> тоже выбор.</w:t>
      </w:r>
    </w:p>
    <w:p w:rsidR="00242E94" w:rsidRDefault="00242E94" w:rsidP="00242E94"/>
    <w:p w:rsidR="00242E94" w:rsidRDefault="00242E94" w:rsidP="00242E94">
      <w:r>
        <w:t>Главное - чтобы сложилась цельная картина, какие есть риски и возможности, плюсы и минусы.</w:t>
      </w:r>
    </w:p>
    <w:p w:rsidR="00242E94" w:rsidRDefault="00242E94" w:rsidP="00242E94"/>
    <w:p w:rsidR="00242E94" w:rsidRDefault="00242E94" w:rsidP="00242E94"/>
    <w:p w:rsidR="00242E94" w:rsidRDefault="00242E94" w:rsidP="00242E94"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242E94" w:rsidRDefault="00242E94" w:rsidP="00242E94"/>
    <w:p w:rsidR="00242E94" w:rsidRDefault="00242E94" w:rsidP="00242E94"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242E94" w:rsidRDefault="00242E94" w:rsidP="00242E94"/>
    <w:p w:rsidR="00984D49" w:rsidRDefault="00984D49" w:rsidP="00242E94"/>
    <w:sectPr w:rsidR="0098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94"/>
    <w:rsid w:val="00242E94"/>
    <w:rsid w:val="009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9363"/>
  <w15:chartTrackingRefBased/>
  <w15:docId w15:val="{7CE2C3A6-82A7-4041-A07E-D31CCAE2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2024-11-01T02:16:00Z</dcterms:created>
  <dcterms:modified xsi:type="dcterms:W3CDTF">2024-11-01T02:20:00Z</dcterms:modified>
</cp:coreProperties>
</file>